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799" w14:textId="01BD32E0" w:rsidR="00B70623" w:rsidRPr="0061587F" w:rsidRDefault="003A4AB2" w:rsidP="00B7062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b/>
          <w:bCs/>
          <w:color w:val="000000"/>
          <w:sz w:val="24"/>
          <w:szCs w:val="24"/>
        </w:rPr>
        <w:t xml:space="preserve">VMS Year 1 </w:t>
      </w:r>
      <w:r w:rsidR="00A04490" w:rsidRPr="0061587F">
        <w:rPr>
          <w:rFonts w:ascii="Tahoma" w:hAnsi="Tahoma" w:cs="Tahoma"/>
          <w:b/>
          <w:bCs/>
          <w:color w:val="000000"/>
          <w:sz w:val="24"/>
          <w:szCs w:val="24"/>
        </w:rPr>
        <w:t xml:space="preserve">Class </w:t>
      </w:r>
      <w:r w:rsidR="00221421">
        <w:rPr>
          <w:rFonts w:ascii="Tahoma" w:hAnsi="Tahoma" w:cs="Tahoma"/>
          <w:b/>
          <w:bCs/>
          <w:color w:val="000000"/>
          <w:sz w:val="24"/>
          <w:szCs w:val="24"/>
        </w:rPr>
        <w:t xml:space="preserve">Requirements </w:t>
      </w:r>
      <w:r w:rsidR="00A04490" w:rsidRPr="0061587F">
        <w:rPr>
          <w:rFonts w:ascii="Tahoma" w:hAnsi="Tahoma" w:cs="Tahoma"/>
          <w:b/>
          <w:bCs/>
          <w:color w:val="000000"/>
          <w:sz w:val="24"/>
          <w:szCs w:val="24"/>
        </w:rPr>
        <w:t xml:space="preserve">&amp; </w:t>
      </w:r>
      <w:r w:rsidR="00221421">
        <w:rPr>
          <w:rFonts w:ascii="Tahoma" w:hAnsi="Tahoma" w:cs="Tahoma"/>
          <w:b/>
          <w:bCs/>
          <w:color w:val="000000"/>
          <w:sz w:val="24"/>
          <w:szCs w:val="24"/>
        </w:rPr>
        <w:t>R</w:t>
      </w:r>
      <w:r w:rsidR="00221421" w:rsidRPr="00221421">
        <w:rPr>
          <w:rFonts w:ascii="Tahoma" w:hAnsi="Tahoma" w:cs="Tahoma"/>
          <w:b/>
          <w:bCs/>
          <w:color w:val="000000"/>
          <w:sz w:val="24"/>
          <w:szCs w:val="24"/>
        </w:rPr>
        <w:t>ecommendations</w:t>
      </w:r>
    </w:p>
    <w:p w14:paraId="6478DB88" w14:textId="77777777" w:rsidR="00B70623" w:rsidRPr="0061587F" w:rsidRDefault="00B70623" w:rsidP="00B706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000000"/>
          <w:sz w:val="24"/>
          <w:szCs w:val="24"/>
        </w:rPr>
      </w:pPr>
    </w:p>
    <w:p w14:paraId="0B8ADE08" w14:textId="41F79284" w:rsidR="00B70623" w:rsidRPr="0061587F" w:rsidRDefault="00221421" w:rsidP="00B706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Please </w:t>
      </w:r>
      <w:r w:rsidR="00A57BBB" w:rsidRPr="0061587F">
        <w:rPr>
          <w:rFonts w:ascii="Tahoma" w:hAnsi="Tahoma" w:cs="Tahoma"/>
          <w:color w:val="000000"/>
          <w:sz w:val="24"/>
          <w:szCs w:val="24"/>
        </w:rPr>
        <w:t>note the following requirements and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9424C0">
        <w:rPr>
          <w:rFonts w:ascii="Tahoma" w:hAnsi="Tahoma" w:cs="Tahoma"/>
          <w:color w:val="000000"/>
          <w:sz w:val="24"/>
          <w:szCs w:val="24"/>
        </w:rPr>
        <w:t xml:space="preserve">recommendations </w:t>
      </w:r>
      <w:r w:rsidR="0061587F" w:rsidRPr="0061587F">
        <w:rPr>
          <w:rFonts w:ascii="Tahoma" w:hAnsi="Tahoma" w:cs="Tahoma"/>
          <w:color w:val="000000"/>
          <w:sz w:val="24"/>
          <w:szCs w:val="24"/>
        </w:rPr>
        <w:t>for getting the most out of your VMS experience</w:t>
      </w:r>
      <w:r w:rsidR="009424C0">
        <w:rPr>
          <w:rFonts w:ascii="Tahoma" w:hAnsi="Tahoma" w:cs="Tahoma"/>
          <w:color w:val="000000"/>
          <w:sz w:val="24"/>
          <w:szCs w:val="24"/>
        </w:rPr>
        <w:t>.</w:t>
      </w:r>
      <w:r w:rsidR="0061587F" w:rsidRPr="0061587F">
        <w:rPr>
          <w:rFonts w:ascii="Tahoma" w:hAnsi="Tahoma" w:cs="Tahoma"/>
          <w:color w:val="000000"/>
          <w:sz w:val="24"/>
          <w:szCs w:val="24"/>
        </w:rPr>
        <w:t xml:space="preserve">  </w:t>
      </w:r>
    </w:p>
    <w:p w14:paraId="20BD12A2" w14:textId="77777777" w:rsidR="0061587F" w:rsidRPr="0061587F" w:rsidRDefault="0061587F" w:rsidP="00B706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16D670B" w14:textId="2D3D7EE9" w:rsidR="0061587F" w:rsidRPr="0061587F" w:rsidRDefault="0061587F" w:rsidP="00B706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>Requirements</w:t>
      </w:r>
    </w:p>
    <w:p w14:paraId="6974826A" w14:textId="77777777" w:rsidR="00B70623" w:rsidRPr="0061587F" w:rsidRDefault="00B70623" w:rsidP="00B7062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0954C77" w14:textId="116689F2" w:rsidR="0054382F" w:rsidRPr="0061587F" w:rsidRDefault="0054382F" w:rsidP="005438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>P</w:t>
      </w:r>
      <w:r w:rsidR="00415DE5" w:rsidRPr="0061587F">
        <w:rPr>
          <w:rFonts w:ascii="Tahoma" w:hAnsi="Tahoma" w:cs="Tahoma"/>
          <w:color w:val="000000"/>
          <w:sz w:val="24"/>
          <w:szCs w:val="24"/>
        </w:rPr>
        <w:t>rior to your arrival</w:t>
      </w:r>
      <w:r w:rsidRPr="0061587F">
        <w:rPr>
          <w:rFonts w:ascii="Tahoma" w:hAnsi="Tahoma" w:cs="Tahoma"/>
          <w:color w:val="000000"/>
          <w:sz w:val="24"/>
          <w:szCs w:val="24"/>
        </w:rPr>
        <w:t>, read/view the provided class materials</w:t>
      </w:r>
      <w:r w:rsidR="00221421">
        <w:rPr>
          <w:rFonts w:ascii="Tahoma" w:hAnsi="Tahoma" w:cs="Tahoma"/>
          <w:color w:val="000000"/>
          <w:sz w:val="24"/>
          <w:szCs w:val="24"/>
        </w:rPr>
        <w:t xml:space="preserve"> which include the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1587F" w:rsidRPr="0061587F">
        <w:rPr>
          <w:rFonts w:ascii="Tahoma" w:hAnsi="Tahoma" w:cs="Tahoma"/>
          <w:sz w:val="24"/>
          <w:szCs w:val="24"/>
        </w:rPr>
        <w:t>IAVM Resource Manual</w:t>
      </w:r>
      <w:r w:rsidR="00A04490" w:rsidRPr="0061587F">
        <w:rPr>
          <w:rFonts w:ascii="Tahoma" w:hAnsi="Tahoma" w:cs="Tahoma"/>
          <w:sz w:val="24"/>
          <w:szCs w:val="24"/>
        </w:rPr>
        <w:t xml:space="preserve">, </w:t>
      </w:r>
      <w:r w:rsidR="00DC1FD9" w:rsidRPr="0061587F">
        <w:rPr>
          <w:rFonts w:ascii="Tahoma" w:hAnsi="Tahoma" w:cs="Tahoma"/>
          <w:sz w:val="24"/>
          <w:szCs w:val="24"/>
        </w:rPr>
        <w:t>documents</w:t>
      </w:r>
      <w:r w:rsidR="00415DE5" w:rsidRPr="0061587F">
        <w:rPr>
          <w:rFonts w:ascii="Tahoma" w:hAnsi="Tahoma" w:cs="Tahoma"/>
          <w:sz w:val="24"/>
          <w:szCs w:val="24"/>
        </w:rPr>
        <w:t>, articles and videos</w:t>
      </w:r>
      <w:r w:rsidRPr="0061587F">
        <w:rPr>
          <w:rFonts w:ascii="Tahoma" w:hAnsi="Tahoma" w:cs="Tahoma"/>
          <w:sz w:val="24"/>
          <w:szCs w:val="24"/>
        </w:rPr>
        <w:t xml:space="preserve">. </w:t>
      </w:r>
    </w:p>
    <w:p w14:paraId="2EAC71CF" w14:textId="77777777" w:rsidR="00221421" w:rsidRPr="00221421" w:rsidRDefault="6A0E29A1" w:rsidP="00221421">
      <w:pPr>
        <w:pStyle w:val="ListParagraph"/>
        <w:numPr>
          <w:ilvl w:val="0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If you did not receive your password to access the electronic version of the </w:t>
      </w:r>
      <w:r w:rsidR="0061587F">
        <w:rPr>
          <w:rFonts w:ascii="Tahoma" w:hAnsi="Tahoma" w:cs="Tahoma"/>
          <w:sz w:val="24"/>
          <w:szCs w:val="24"/>
        </w:rPr>
        <w:t>resource manual</w:t>
      </w:r>
      <w:r w:rsidRPr="0061587F">
        <w:rPr>
          <w:rFonts w:ascii="Tahoma" w:hAnsi="Tahoma" w:cs="Tahoma"/>
          <w:sz w:val="24"/>
          <w:szCs w:val="24"/>
        </w:rPr>
        <w:t xml:space="preserve">, please contact </w:t>
      </w:r>
      <w:hyperlink r:id="rId6" w:history="1">
        <w:r w:rsidRPr="0061587F">
          <w:rPr>
            <w:rStyle w:val="Hyperlink"/>
            <w:rFonts w:ascii="Tahoma" w:eastAsia="Aptos" w:hAnsi="Tahoma" w:cs="Tahoma"/>
            <w:b/>
            <w:bCs/>
            <w:sz w:val="24"/>
            <w:szCs w:val="24"/>
          </w:rPr>
          <w:t>Chanteé McKinney</w:t>
        </w:r>
      </w:hyperlink>
      <w:r w:rsidR="0061587F">
        <w:rPr>
          <w:rFonts w:ascii="Tahoma" w:hAnsi="Tahoma" w:cs="Tahoma"/>
          <w:sz w:val="24"/>
          <w:szCs w:val="24"/>
        </w:rPr>
        <w:t>. The app for the manual is</w:t>
      </w:r>
      <w:r w:rsidRPr="0061587F">
        <w:rPr>
          <w:rFonts w:ascii="Tahoma" w:hAnsi="Tahoma" w:cs="Tahoma"/>
          <w:b/>
          <w:bCs/>
          <w:sz w:val="24"/>
          <w:szCs w:val="24"/>
        </w:rPr>
        <w:t xml:space="preserve">: Bookshelf </w:t>
      </w:r>
      <w:hyperlink r:id="rId7">
        <w:r w:rsidRPr="0061587F">
          <w:rPr>
            <w:rStyle w:val="Hyperlink"/>
            <w:rFonts w:ascii="Tahoma" w:hAnsi="Tahoma" w:cs="Tahoma"/>
            <w:b/>
            <w:bCs/>
            <w:sz w:val="24"/>
            <w:szCs w:val="24"/>
          </w:rPr>
          <w:t>iOS</w:t>
        </w:r>
      </w:hyperlink>
      <w:r w:rsidRPr="0061587F">
        <w:rPr>
          <w:rFonts w:ascii="Tahoma" w:hAnsi="Tahoma" w:cs="Tahoma"/>
          <w:b/>
          <w:bCs/>
          <w:sz w:val="24"/>
          <w:szCs w:val="24"/>
        </w:rPr>
        <w:t xml:space="preserve"> &amp; </w:t>
      </w:r>
      <w:hyperlink r:id="rId8">
        <w:r w:rsidRPr="0061587F">
          <w:rPr>
            <w:rStyle w:val="Hyperlink"/>
            <w:rFonts w:ascii="Tahoma" w:hAnsi="Tahoma" w:cs="Tahoma"/>
            <w:b/>
            <w:bCs/>
            <w:sz w:val="24"/>
            <w:szCs w:val="24"/>
          </w:rPr>
          <w:t>Android</w:t>
        </w:r>
      </w:hyperlink>
      <w:r w:rsidR="00221421">
        <w:rPr>
          <w:rFonts w:ascii="Tahoma" w:hAnsi="Tahoma" w:cs="Tahoma"/>
          <w:b/>
          <w:bCs/>
          <w:sz w:val="24"/>
          <w:szCs w:val="24"/>
        </w:rPr>
        <w:t>. Please note:</w:t>
      </w:r>
    </w:p>
    <w:p w14:paraId="2F4A95EA" w14:textId="30FFCCF8" w:rsidR="00221421" w:rsidRPr="00221421" w:rsidRDefault="00221421" w:rsidP="00221421">
      <w:pPr>
        <w:pStyle w:val="ListParagraph"/>
        <w:numPr>
          <w:ilvl w:val="1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</w:t>
      </w:r>
      <w:r w:rsidR="6A0E29A1" w:rsidRPr="00221421">
        <w:rPr>
          <w:rFonts w:ascii="Tahoma" w:hAnsi="Tahoma" w:cs="Tahoma"/>
          <w:sz w:val="24"/>
          <w:szCs w:val="24"/>
        </w:rPr>
        <w:t xml:space="preserve"> has an audio version embedded. </w:t>
      </w:r>
    </w:p>
    <w:p w14:paraId="04315899" w14:textId="075652D9" w:rsidR="00D7209F" w:rsidRPr="0061587F" w:rsidRDefault="00221421" w:rsidP="00221421">
      <w:pPr>
        <w:pStyle w:val="ListParagraph"/>
        <w:numPr>
          <w:ilvl w:val="1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6A0E29A1" w:rsidRPr="0061587F">
        <w:rPr>
          <w:rFonts w:ascii="Tahoma" w:hAnsi="Tahoma" w:cs="Tahoma"/>
          <w:sz w:val="24"/>
          <w:szCs w:val="24"/>
        </w:rPr>
        <w:t>he publisher has placed</w:t>
      </w:r>
      <w:r w:rsidR="0061587F">
        <w:rPr>
          <w:rFonts w:ascii="Tahoma" w:hAnsi="Tahoma" w:cs="Tahoma"/>
          <w:sz w:val="24"/>
          <w:szCs w:val="24"/>
        </w:rPr>
        <w:t xml:space="preserve"> a time limit </w:t>
      </w:r>
      <w:r w:rsidR="6A0E29A1" w:rsidRPr="0061587F">
        <w:rPr>
          <w:rFonts w:ascii="Tahoma" w:hAnsi="Tahoma" w:cs="Tahoma"/>
          <w:sz w:val="24"/>
          <w:szCs w:val="24"/>
        </w:rPr>
        <w:t>on its usage</w:t>
      </w:r>
      <w:r w:rsidR="0061587F">
        <w:rPr>
          <w:rFonts w:ascii="Tahoma" w:hAnsi="Tahoma" w:cs="Tahoma"/>
          <w:sz w:val="24"/>
          <w:szCs w:val="24"/>
        </w:rPr>
        <w:t xml:space="preserve"> of 360 days from activation.</w:t>
      </w:r>
      <w:r w:rsidR="6A0E29A1" w:rsidRPr="0061587F">
        <w:rPr>
          <w:rFonts w:ascii="Tahoma" w:hAnsi="Tahoma" w:cs="Tahoma"/>
          <w:sz w:val="24"/>
          <w:szCs w:val="24"/>
        </w:rPr>
        <w:t xml:space="preserve"> Hence, you will receive </w:t>
      </w:r>
      <w:r w:rsidR="6A0E29A1" w:rsidRPr="0061587F">
        <w:rPr>
          <w:rFonts w:ascii="Tahoma" w:hAnsi="Tahoma" w:cs="Tahoma"/>
          <w:sz w:val="24"/>
          <w:szCs w:val="24"/>
          <w:u w:val="single"/>
        </w:rPr>
        <w:t>the paper version</w:t>
      </w:r>
      <w:r w:rsidR="6A0E29A1" w:rsidRPr="0061587F">
        <w:rPr>
          <w:rFonts w:ascii="Tahoma" w:hAnsi="Tahoma" w:cs="Tahoma"/>
          <w:sz w:val="24"/>
          <w:szCs w:val="24"/>
        </w:rPr>
        <w:t xml:space="preserve"> when you arrive at school.</w:t>
      </w:r>
    </w:p>
    <w:p w14:paraId="53C0771A" w14:textId="7C0F525D" w:rsidR="003416AE" w:rsidRPr="0061587F" w:rsidRDefault="00221421" w:rsidP="00D720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Year 1 exam will be on the afternoon of </w:t>
      </w:r>
      <w:r w:rsidR="003416AE" w:rsidRPr="0061587F">
        <w:rPr>
          <w:rFonts w:ascii="Tahoma" w:hAnsi="Tahoma" w:cs="Tahoma"/>
          <w:sz w:val="24"/>
          <w:szCs w:val="24"/>
        </w:rPr>
        <w:t>Thursday</w:t>
      </w:r>
      <w:r>
        <w:rPr>
          <w:rFonts w:ascii="Tahoma" w:hAnsi="Tahoma" w:cs="Tahoma"/>
          <w:sz w:val="24"/>
          <w:szCs w:val="24"/>
        </w:rPr>
        <w:t>, June 11</w:t>
      </w:r>
      <w:r w:rsidRPr="0022142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>,</w:t>
      </w:r>
      <w:r w:rsidR="003416AE" w:rsidRPr="0061587F">
        <w:rPr>
          <w:rFonts w:ascii="Tahoma" w:hAnsi="Tahoma" w:cs="Tahoma"/>
          <w:sz w:val="24"/>
          <w:szCs w:val="24"/>
        </w:rPr>
        <w:t xml:space="preserve"> using </w:t>
      </w:r>
      <w:r w:rsidR="00CF6855" w:rsidRPr="0061587F">
        <w:rPr>
          <w:rFonts w:ascii="Tahoma" w:hAnsi="Tahoma" w:cs="Tahoma"/>
          <w:sz w:val="24"/>
          <w:szCs w:val="24"/>
        </w:rPr>
        <w:t>IAVM’s learning management system</w:t>
      </w:r>
      <w:r>
        <w:rPr>
          <w:rFonts w:ascii="Tahoma" w:hAnsi="Tahoma" w:cs="Tahoma"/>
          <w:spacing w:val="-1"/>
          <w:sz w:val="24"/>
          <w:szCs w:val="24"/>
        </w:rPr>
        <w:t xml:space="preserve"> (IAVM Online). </w:t>
      </w:r>
      <w:r w:rsidR="003416AE" w:rsidRPr="0061587F">
        <w:rPr>
          <w:rFonts w:ascii="Tahoma" w:hAnsi="Tahoma" w:cs="Tahoma"/>
          <w:spacing w:val="-1"/>
          <w:sz w:val="24"/>
          <w:szCs w:val="24"/>
        </w:rPr>
        <w:t xml:space="preserve">It consists of 95 true/false questions and can be taken via laptop or smartphone. </w:t>
      </w:r>
      <w:r w:rsidR="0061587F">
        <w:rPr>
          <w:rFonts w:ascii="Tahoma" w:hAnsi="Tahoma" w:cs="Tahoma"/>
          <w:spacing w:val="-1"/>
          <w:sz w:val="24"/>
          <w:szCs w:val="24"/>
        </w:rPr>
        <w:t>If you require an accommodation</w:t>
      </w:r>
      <w:r w:rsidR="00FC5C37">
        <w:rPr>
          <w:rFonts w:ascii="Tahoma" w:hAnsi="Tahoma" w:cs="Tahoma"/>
          <w:spacing w:val="-1"/>
          <w:sz w:val="24"/>
          <w:szCs w:val="24"/>
        </w:rPr>
        <w:t xml:space="preserve"> and did not indicate </w:t>
      </w:r>
      <w:r w:rsidR="008A1A7D">
        <w:rPr>
          <w:rFonts w:ascii="Tahoma" w:hAnsi="Tahoma" w:cs="Tahoma"/>
          <w:spacing w:val="-1"/>
          <w:sz w:val="24"/>
          <w:szCs w:val="24"/>
        </w:rPr>
        <w:t xml:space="preserve">this </w:t>
      </w:r>
      <w:r w:rsidR="00FC5C37">
        <w:rPr>
          <w:rFonts w:ascii="Tahoma" w:hAnsi="Tahoma" w:cs="Tahoma"/>
          <w:spacing w:val="-1"/>
          <w:sz w:val="24"/>
          <w:szCs w:val="24"/>
        </w:rPr>
        <w:t>during registration</w:t>
      </w:r>
      <w:r w:rsidR="0061587F">
        <w:rPr>
          <w:rFonts w:ascii="Tahoma" w:hAnsi="Tahoma" w:cs="Tahoma"/>
          <w:spacing w:val="-1"/>
          <w:sz w:val="24"/>
          <w:szCs w:val="24"/>
        </w:rPr>
        <w:t xml:space="preserve">, please inform </w:t>
      </w:r>
      <w:r w:rsidR="00FC5C37">
        <w:rPr>
          <w:rFonts w:ascii="Tahoma" w:hAnsi="Tahoma" w:cs="Tahoma"/>
          <w:spacing w:val="-1"/>
          <w:sz w:val="24"/>
          <w:szCs w:val="24"/>
        </w:rPr>
        <w:t xml:space="preserve">the </w:t>
      </w:r>
      <w:hyperlink r:id="rId9" w:history="1">
        <w:r w:rsidR="00FC5C37" w:rsidRPr="00FC5C37">
          <w:rPr>
            <w:rStyle w:val="Hyperlink"/>
            <w:rFonts w:ascii="Tahoma" w:hAnsi="Tahoma" w:cs="Tahoma"/>
            <w:spacing w:val="-1"/>
            <w:sz w:val="24"/>
            <w:szCs w:val="24"/>
          </w:rPr>
          <w:t>IAVM Meetings Team</w:t>
        </w:r>
      </w:hyperlink>
      <w:r w:rsidR="00FC5C37">
        <w:rPr>
          <w:rFonts w:ascii="Tahoma" w:hAnsi="Tahoma" w:cs="Tahoma"/>
          <w:spacing w:val="-1"/>
          <w:sz w:val="24"/>
          <w:szCs w:val="24"/>
        </w:rPr>
        <w:t>.</w:t>
      </w:r>
    </w:p>
    <w:p w14:paraId="63F883C6" w14:textId="62463C88" w:rsidR="00C50FA1" w:rsidRDefault="00C50FA1" w:rsidP="00C50FA1">
      <w:pPr>
        <w:pStyle w:val="ListParagraph"/>
        <w:numPr>
          <w:ilvl w:val="0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C50FA1">
        <w:rPr>
          <w:rFonts w:ascii="Tahoma" w:hAnsi="Tahoma" w:cs="Tahoma"/>
          <w:sz w:val="24"/>
          <w:szCs w:val="24"/>
        </w:rPr>
        <w:t>The class materials provide foundational information on their respective</w:t>
      </w:r>
      <w:r>
        <w:rPr>
          <w:rFonts w:ascii="Tahoma" w:hAnsi="Tahoma" w:cs="Tahoma"/>
          <w:sz w:val="24"/>
          <w:szCs w:val="24"/>
        </w:rPr>
        <w:t xml:space="preserve"> </w:t>
      </w:r>
      <w:r w:rsidRPr="00C50FA1">
        <w:rPr>
          <w:rFonts w:ascii="Tahoma" w:hAnsi="Tahoma" w:cs="Tahoma"/>
          <w:sz w:val="24"/>
          <w:szCs w:val="24"/>
        </w:rPr>
        <w:t>subjects and will inform</w:t>
      </w:r>
      <w:r>
        <w:rPr>
          <w:rFonts w:ascii="Tahoma" w:hAnsi="Tahoma" w:cs="Tahoma"/>
          <w:sz w:val="24"/>
          <w:szCs w:val="24"/>
        </w:rPr>
        <w:t xml:space="preserve"> but</w:t>
      </w:r>
      <w:r w:rsidRPr="00C50FA1">
        <w:rPr>
          <w:rFonts w:ascii="Tahoma" w:hAnsi="Tahoma" w:cs="Tahoma"/>
          <w:sz w:val="24"/>
          <w:szCs w:val="24"/>
        </w:rPr>
        <w:t xml:space="preserve"> will </w:t>
      </w:r>
      <w:r w:rsidRPr="00C50FA1">
        <w:rPr>
          <w:rFonts w:ascii="Tahoma" w:hAnsi="Tahoma" w:cs="Tahoma"/>
          <w:sz w:val="24"/>
          <w:szCs w:val="24"/>
          <w:u w:val="single"/>
        </w:rPr>
        <w:t>not</w:t>
      </w:r>
      <w:r w:rsidRPr="00C50FA1">
        <w:rPr>
          <w:rFonts w:ascii="Tahoma" w:hAnsi="Tahoma" w:cs="Tahoma"/>
          <w:sz w:val="24"/>
          <w:szCs w:val="24"/>
        </w:rPr>
        <w:t xml:space="preserve"> be the sole focus of class </w:t>
      </w:r>
      <w:r>
        <w:rPr>
          <w:rFonts w:ascii="Tahoma" w:hAnsi="Tahoma" w:cs="Tahoma"/>
          <w:sz w:val="24"/>
          <w:szCs w:val="24"/>
        </w:rPr>
        <w:t xml:space="preserve">lecture &amp; </w:t>
      </w:r>
      <w:r w:rsidRPr="00C50FA1">
        <w:rPr>
          <w:rFonts w:ascii="Tahoma" w:hAnsi="Tahoma" w:cs="Tahoma"/>
          <w:sz w:val="24"/>
          <w:szCs w:val="24"/>
        </w:rPr>
        <w:t xml:space="preserve">discussion. </w:t>
      </w:r>
      <w:r>
        <w:rPr>
          <w:rFonts w:ascii="Tahoma" w:hAnsi="Tahoma" w:cs="Tahoma"/>
          <w:sz w:val="24"/>
          <w:szCs w:val="24"/>
        </w:rPr>
        <w:t xml:space="preserve">Hence, exam questions </w:t>
      </w:r>
      <w:r w:rsidRPr="00C50FA1">
        <w:rPr>
          <w:rFonts w:ascii="Tahoma" w:hAnsi="Tahoma" w:cs="Tahoma"/>
          <w:sz w:val="24"/>
          <w:szCs w:val="24"/>
          <w:u w:val="single"/>
        </w:rPr>
        <w:t>can be</w:t>
      </w:r>
      <w:r>
        <w:rPr>
          <w:rFonts w:ascii="Tahoma" w:hAnsi="Tahoma" w:cs="Tahoma"/>
          <w:sz w:val="24"/>
          <w:szCs w:val="24"/>
        </w:rPr>
        <w:t xml:space="preserve"> generated from both. </w:t>
      </w:r>
    </w:p>
    <w:p w14:paraId="706B2B37" w14:textId="653B208C" w:rsidR="008E0E11" w:rsidRPr="0061587F" w:rsidRDefault="008E0E11" w:rsidP="008E0E11">
      <w:pPr>
        <w:pStyle w:val="ListParagraph"/>
        <w:numPr>
          <w:ilvl w:val="0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Material Type / </w:t>
      </w:r>
      <w:r w:rsidR="000F57B3" w:rsidRPr="0061587F">
        <w:rPr>
          <w:rFonts w:ascii="Tahoma" w:hAnsi="Tahoma" w:cs="Tahoma"/>
          <w:sz w:val="24"/>
          <w:szCs w:val="24"/>
        </w:rPr>
        <w:t xml:space="preserve">Class </w:t>
      </w:r>
      <w:r w:rsidRPr="0061587F">
        <w:rPr>
          <w:rFonts w:ascii="Tahoma" w:hAnsi="Tahoma" w:cs="Tahoma"/>
          <w:sz w:val="24"/>
          <w:szCs w:val="24"/>
        </w:rPr>
        <w:t>Topic</w:t>
      </w:r>
    </w:p>
    <w:p w14:paraId="312B1E08" w14:textId="208DDA29" w:rsidR="008E0E11" w:rsidRPr="0061587F" w:rsidRDefault="004928A2" w:rsidP="008E0E11">
      <w:pPr>
        <w:pStyle w:val="ListParagraph"/>
        <w:numPr>
          <w:ilvl w:val="1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FC5C37">
        <w:rPr>
          <w:rFonts w:ascii="Tahoma" w:hAnsi="Tahoma" w:cs="Tahoma"/>
          <w:sz w:val="24"/>
          <w:szCs w:val="24"/>
        </w:rPr>
        <w:t xml:space="preserve">Classes using </w:t>
      </w:r>
      <w:r w:rsidR="00FC5C37">
        <w:rPr>
          <w:rFonts w:ascii="Tahoma" w:hAnsi="Tahoma" w:cs="Tahoma"/>
          <w:sz w:val="24"/>
          <w:szCs w:val="24"/>
        </w:rPr>
        <w:t>the Resource Manual</w:t>
      </w:r>
    </w:p>
    <w:p w14:paraId="160FE28D" w14:textId="03E41D9C" w:rsidR="00600563" w:rsidRPr="0061587F" w:rsidRDefault="00600563" w:rsidP="00600563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Chapter 5 – 104 – Booking &amp; Scheduling </w:t>
      </w:r>
    </w:p>
    <w:p w14:paraId="1E06536B" w14:textId="6150A337" w:rsidR="00600563" w:rsidRPr="0061587F" w:rsidRDefault="00600563" w:rsidP="00600563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Chapter 7 – 116 – Ticketing </w:t>
      </w:r>
    </w:p>
    <w:p w14:paraId="1570A79C" w14:textId="6D926200" w:rsidR="00600563" w:rsidRPr="0061587F" w:rsidRDefault="00600563" w:rsidP="00600563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Chapter 9 – 114 – Venue Operations </w:t>
      </w:r>
    </w:p>
    <w:p w14:paraId="188FDA79" w14:textId="23C67EDB" w:rsidR="00600563" w:rsidRPr="0061587F" w:rsidRDefault="00600563" w:rsidP="00600563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Chapter 10 – 102 – Event Management </w:t>
      </w:r>
    </w:p>
    <w:p w14:paraId="5FA4F728" w14:textId="0694849C" w:rsidR="005339C5" w:rsidRPr="0061587F" w:rsidRDefault="00600563" w:rsidP="00600563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Chapter 11 – 112 – Crowd Management </w:t>
      </w:r>
      <w:r w:rsidR="00EF1912" w:rsidRPr="0061587F">
        <w:rPr>
          <w:rFonts w:ascii="Tahoma" w:hAnsi="Tahoma" w:cs="Tahoma"/>
          <w:sz w:val="24"/>
          <w:szCs w:val="24"/>
        </w:rPr>
        <w:t xml:space="preserve">&amp; 106 - Venue &amp; Event Security </w:t>
      </w:r>
    </w:p>
    <w:p w14:paraId="18D53B90" w14:textId="4C5E0635" w:rsidR="008E0E11" w:rsidRPr="0061587F" w:rsidRDefault="00DC1FD9" w:rsidP="008E0E11">
      <w:pPr>
        <w:pStyle w:val="ListParagraph"/>
        <w:numPr>
          <w:ilvl w:val="1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>Class</w:t>
      </w:r>
      <w:r w:rsidR="004928A2" w:rsidRPr="0061587F">
        <w:rPr>
          <w:rFonts w:ascii="Tahoma" w:hAnsi="Tahoma" w:cs="Tahoma"/>
          <w:sz w:val="24"/>
          <w:szCs w:val="24"/>
        </w:rPr>
        <w:t>es</w:t>
      </w:r>
      <w:r w:rsidRPr="0061587F">
        <w:rPr>
          <w:rFonts w:ascii="Tahoma" w:hAnsi="Tahoma" w:cs="Tahoma"/>
          <w:sz w:val="24"/>
          <w:szCs w:val="24"/>
        </w:rPr>
        <w:t xml:space="preserve"> </w:t>
      </w:r>
      <w:r w:rsidR="004928A2" w:rsidRPr="0061587F">
        <w:rPr>
          <w:rFonts w:ascii="Tahoma" w:hAnsi="Tahoma" w:cs="Tahoma"/>
          <w:sz w:val="24"/>
          <w:szCs w:val="24"/>
        </w:rPr>
        <w:t>using d</w:t>
      </w:r>
      <w:r w:rsidRPr="0061587F">
        <w:rPr>
          <w:rFonts w:ascii="Tahoma" w:hAnsi="Tahoma" w:cs="Tahoma"/>
          <w:sz w:val="24"/>
          <w:szCs w:val="24"/>
        </w:rPr>
        <w:t>ocuments</w:t>
      </w:r>
      <w:r w:rsidR="004928A2" w:rsidRPr="0061587F">
        <w:rPr>
          <w:rFonts w:ascii="Tahoma" w:hAnsi="Tahoma" w:cs="Tahoma"/>
          <w:sz w:val="24"/>
          <w:szCs w:val="24"/>
        </w:rPr>
        <w:t>, articles, videos</w:t>
      </w:r>
    </w:p>
    <w:p w14:paraId="2EB506D7" w14:textId="5E99AFF8" w:rsidR="008E0E11" w:rsidRPr="0061587F" w:rsidRDefault="008E0E11" w:rsidP="008E0E11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101 </w:t>
      </w:r>
      <w:r w:rsidR="000F57B3" w:rsidRPr="0061587F">
        <w:rPr>
          <w:rFonts w:ascii="Tahoma" w:hAnsi="Tahoma" w:cs="Tahoma"/>
          <w:sz w:val="24"/>
          <w:szCs w:val="24"/>
        </w:rPr>
        <w:t xml:space="preserve">– </w:t>
      </w:r>
      <w:r w:rsidRPr="0061587F">
        <w:rPr>
          <w:rFonts w:ascii="Tahoma" w:hAnsi="Tahoma" w:cs="Tahoma"/>
          <w:sz w:val="24"/>
          <w:szCs w:val="24"/>
        </w:rPr>
        <w:t xml:space="preserve">Labor Relations </w:t>
      </w:r>
    </w:p>
    <w:p w14:paraId="2DD9B696" w14:textId="64364507" w:rsidR="0048389C" w:rsidRPr="0061587F" w:rsidRDefault="00704964" w:rsidP="008E0E11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103 </w:t>
      </w:r>
      <w:r w:rsidR="000F57B3" w:rsidRPr="0061587F">
        <w:rPr>
          <w:rFonts w:ascii="Tahoma" w:hAnsi="Tahoma" w:cs="Tahoma"/>
          <w:sz w:val="24"/>
          <w:szCs w:val="24"/>
        </w:rPr>
        <w:t xml:space="preserve">– </w:t>
      </w:r>
      <w:r w:rsidR="00FC5C37" w:rsidRPr="00FC5C37">
        <w:rPr>
          <w:rFonts w:ascii="Tahoma" w:hAnsi="Tahoma" w:cs="Tahoma"/>
          <w:sz w:val="24"/>
          <w:szCs w:val="24"/>
        </w:rPr>
        <w:t>Employee Attraction to Engagement (HR1)</w:t>
      </w:r>
      <w:r w:rsidRPr="0061587F">
        <w:rPr>
          <w:rFonts w:ascii="Tahoma" w:hAnsi="Tahoma" w:cs="Tahoma"/>
          <w:sz w:val="24"/>
          <w:szCs w:val="24"/>
        </w:rPr>
        <w:t xml:space="preserve"> </w:t>
      </w:r>
    </w:p>
    <w:p w14:paraId="50182286" w14:textId="1EC472CD" w:rsidR="00635232" w:rsidRPr="0061587F" w:rsidRDefault="00635232" w:rsidP="008E0E11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105 </w:t>
      </w:r>
      <w:r w:rsidR="000F57B3" w:rsidRPr="0061587F">
        <w:rPr>
          <w:rFonts w:ascii="Tahoma" w:hAnsi="Tahoma" w:cs="Tahoma"/>
          <w:sz w:val="24"/>
          <w:szCs w:val="24"/>
        </w:rPr>
        <w:t xml:space="preserve">– </w:t>
      </w:r>
      <w:r w:rsidRPr="0061587F">
        <w:rPr>
          <w:rFonts w:ascii="Tahoma" w:hAnsi="Tahoma" w:cs="Tahoma"/>
          <w:sz w:val="24"/>
          <w:szCs w:val="24"/>
        </w:rPr>
        <w:t xml:space="preserve">In House vs Contracted Services </w:t>
      </w:r>
    </w:p>
    <w:p w14:paraId="30F8B506" w14:textId="7174E169" w:rsidR="00704964" w:rsidRPr="0061587F" w:rsidRDefault="00FA54A4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106 </w:t>
      </w:r>
      <w:r w:rsidR="000F57B3" w:rsidRPr="0061587F">
        <w:rPr>
          <w:rFonts w:ascii="Tahoma" w:hAnsi="Tahoma" w:cs="Tahoma"/>
          <w:sz w:val="24"/>
          <w:szCs w:val="24"/>
        </w:rPr>
        <w:t xml:space="preserve">– Venue &amp; Event Security </w:t>
      </w:r>
    </w:p>
    <w:p w14:paraId="14897473" w14:textId="0883103E" w:rsidR="009029FF" w:rsidRPr="0061587F" w:rsidRDefault="009029FF" w:rsidP="009029FF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107 – Financial Management </w:t>
      </w:r>
      <w:r w:rsidR="00CF6855" w:rsidRPr="0061587F">
        <w:rPr>
          <w:rFonts w:ascii="Tahoma" w:hAnsi="Tahoma" w:cs="Tahoma"/>
          <w:sz w:val="24"/>
          <w:szCs w:val="24"/>
        </w:rPr>
        <w:t>I</w:t>
      </w:r>
      <w:r w:rsidRPr="0061587F">
        <w:rPr>
          <w:rFonts w:ascii="Tahoma" w:hAnsi="Tahoma" w:cs="Tahoma"/>
          <w:sz w:val="24"/>
          <w:szCs w:val="24"/>
        </w:rPr>
        <w:t xml:space="preserve"> </w:t>
      </w:r>
    </w:p>
    <w:p w14:paraId="02E1FA2F" w14:textId="2712E06F" w:rsidR="000F57B3" w:rsidRPr="0061587F" w:rsidRDefault="00207039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108 – Technology </w:t>
      </w:r>
    </w:p>
    <w:p w14:paraId="3E2DCA6B" w14:textId="6198CDD7" w:rsidR="00CB1A72" w:rsidRPr="0061587F" w:rsidRDefault="00B82A04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>109 – Marketing</w:t>
      </w:r>
      <w:r w:rsidR="00FC5C37">
        <w:rPr>
          <w:rFonts w:ascii="Tahoma" w:hAnsi="Tahoma" w:cs="Tahoma"/>
          <w:sz w:val="24"/>
          <w:szCs w:val="24"/>
        </w:rPr>
        <w:t>,</w:t>
      </w:r>
      <w:r w:rsidRPr="0061587F">
        <w:rPr>
          <w:rFonts w:ascii="Tahoma" w:hAnsi="Tahoma" w:cs="Tahoma"/>
          <w:sz w:val="24"/>
          <w:szCs w:val="24"/>
        </w:rPr>
        <w:t xml:space="preserve"> Advertising </w:t>
      </w:r>
      <w:r w:rsidR="00FC5C37">
        <w:rPr>
          <w:rFonts w:ascii="Tahoma" w:hAnsi="Tahoma" w:cs="Tahoma"/>
          <w:sz w:val="24"/>
          <w:szCs w:val="24"/>
        </w:rPr>
        <w:t xml:space="preserve">&amp; </w:t>
      </w:r>
      <w:r w:rsidRPr="0061587F">
        <w:rPr>
          <w:rFonts w:ascii="Tahoma" w:hAnsi="Tahoma" w:cs="Tahoma"/>
          <w:sz w:val="24"/>
          <w:szCs w:val="24"/>
        </w:rPr>
        <w:t xml:space="preserve">Public Relations </w:t>
      </w:r>
    </w:p>
    <w:p w14:paraId="755806E4" w14:textId="23787A3D" w:rsidR="001C4B01" w:rsidRPr="0061587F" w:rsidRDefault="001C4B01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lastRenderedPageBreak/>
        <w:t xml:space="preserve">110 – Food Service Management </w:t>
      </w:r>
      <w:r w:rsidR="00CF6855" w:rsidRPr="0061587F">
        <w:rPr>
          <w:rFonts w:ascii="Tahoma" w:hAnsi="Tahoma" w:cs="Tahoma"/>
          <w:sz w:val="24"/>
          <w:szCs w:val="24"/>
        </w:rPr>
        <w:t>I</w:t>
      </w:r>
    </w:p>
    <w:p w14:paraId="2AE3722C" w14:textId="4600E9C8" w:rsidR="00CF6855" w:rsidRPr="0061587F" w:rsidRDefault="0054382F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111 – </w:t>
      </w:r>
      <w:r w:rsidR="009424C0" w:rsidRPr="009424C0">
        <w:rPr>
          <w:rFonts w:ascii="Tahoma" w:hAnsi="Tahoma" w:cs="Tahoma"/>
          <w:sz w:val="24"/>
          <w:szCs w:val="24"/>
        </w:rPr>
        <w:t>The Emerging Leader</w:t>
      </w:r>
    </w:p>
    <w:p w14:paraId="17419350" w14:textId="49BD27A6" w:rsidR="008A357C" w:rsidRPr="0061587F" w:rsidRDefault="008A357C" w:rsidP="00BB2448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>112 – Crowd Management</w:t>
      </w:r>
    </w:p>
    <w:p w14:paraId="77229FD5" w14:textId="68E77246" w:rsidR="00CF6855" w:rsidRPr="0061587F" w:rsidRDefault="00CF6855" w:rsidP="00BB2448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113 – </w:t>
      </w:r>
      <w:r w:rsidR="009424C0" w:rsidRPr="009424C0">
        <w:rPr>
          <w:rFonts w:ascii="Tahoma" w:hAnsi="Tahoma" w:cs="Tahoma"/>
          <w:sz w:val="24"/>
          <w:szCs w:val="24"/>
        </w:rPr>
        <w:t>Transportation &amp; Parking Management</w:t>
      </w:r>
    </w:p>
    <w:p w14:paraId="233055CD" w14:textId="38ACE295" w:rsidR="001C4B01" w:rsidRPr="0061587F" w:rsidRDefault="001C4B01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115 – Stage Operations </w:t>
      </w:r>
    </w:p>
    <w:p w14:paraId="502393B6" w14:textId="5B7D3948" w:rsidR="001C4B01" w:rsidRPr="0061587F" w:rsidRDefault="001C4B01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117 – Accessibility </w:t>
      </w:r>
    </w:p>
    <w:p w14:paraId="5211B822" w14:textId="1217D8F3" w:rsidR="001C4B01" w:rsidRPr="0061587F" w:rsidRDefault="001C4B01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>118 – Sustainability</w:t>
      </w:r>
      <w:r w:rsidR="00CF6855" w:rsidRPr="0061587F">
        <w:rPr>
          <w:rFonts w:ascii="Tahoma" w:hAnsi="Tahoma" w:cs="Tahoma"/>
          <w:sz w:val="24"/>
          <w:szCs w:val="24"/>
        </w:rPr>
        <w:t xml:space="preserve"> </w:t>
      </w:r>
    </w:p>
    <w:p w14:paraId="6CBFF845" w14:textId="77777777" w:rsidR="009424C0" w:rsidRDefault="0054382F" w:rsidP="00704964">
      <w:pPr>
        <w:pStyle w:val="ListParagraph"/>
        <w:numPr>
          <w:ilvl w:val="2"/>
          <w:numId w:val="3"/>
        </w:numPr>
        <w:spacing w:before="204"/>
        <w:ind w:right="658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sz w:val="24"/>
          <w:szCs w:val="24"/>
        </w:rPr>
        <w:t xml:space="preserve">119 – </w:t>
      </w:r>
      <w:r w:rsidR="009424C0" w:rsidRPr="009424C0">
        <w:rPr>
          <w:rFonts w:ascii="Tahoma" w:hAnsi="Tahoma" w:cs="Tahoma"/>
          <w:sz w:val="24"/>
          <w:szCs w:val="24"/>
        </w:rPr>
        <w:t>The Customer Experience</w:t>
      </w:r>
    </w:p>
    <w:p w14:paraId="654CE862" w14:textId="71CE8A98" w:rsidR="00685D54" w:rsidRPr="009424C0" w:rsidRDefault="009424C0" w:rsidP="009424C0">
      <w:pPr>
        <w:spacing w:before="204"/>
        <w:ind w:right="65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Recommendations  </w:t>
      </w:r>
      <w:r w:rsidR="00B82A04" w:rsidRPr="009424C0">
        <w:rPr>
          <w:rFonts w:ascii="Tahoma" w:hAnsi="Tahoma" w:cs="Tahoma"/>
          <w:sz w:val="24"/>
          <w:szCs w:val="24"/>
        </w:rPr>
        <w:br/>
      </w:r>
    </w:p>
    <w:p w14:paraId="0940DE8D" w14:textId="5DCFFD74" w:rsidR="00B70623" w:rsidRPr="0061587F" w:rsidRDefault="00B70623" w:rsidP="00942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Identify areas within </w:t>
      </w:r>
      <w:r w:rsidR="00415DE5" w:rsidRPr="0061587F">
        <w:rPr>
          <w:rFonts w:ascii="Tahoma" w:hAnsi="Tahoma" w:cs="Tahoma"/>
          <w:color w:val="000000"/>
          <w:sz w:val="24"/>
          <w:szCs w:val="24"/>
        </w:rPr>
        <w:t xml:space="preserve">the class materials </w:t>
      </w:r>
      <w:r w:rsidRPr="0061587F">
        <w:rPr>
          <w:rFonts w:ascii="Tahoma" w:hAnsi="Tahoma" w:cs="Tahoma"/>
          <w:color w:val="000000"/>
          <w:sz w:val="24"/>
          <w:szCs w:val="24"/>
        </w:rPr>
        <w:t>of specific interest</w:t>
      </w:r>
      <w:r w:rsidR="009424C0">
        <w:rPr>
          <w:rFonts w:ascii="Tahoma" w:hAnsi="Tahoma" w:cs="Tahoma"/>
          <w:color w:val="000000"/>
          <w:sz w:val="24"/>
          <w:szCs w:val="24"/>
        </w:rPr>
        <w:t xml:space="preserve"> to you.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18A674A2" w14:textId="297D5049" w:rsidR="00B70623" w:rsidRPr="0061587F" w:rsidRDefault="00B70623" w:rsidP="00942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Explore the implications of each of the </w:t>
      </w:r>
      <w:r w:rsidR="00415DE5" w:rsidRPr="0061587F">
        <w:rPr>
          <w:rFonts w:ascii="Tahoma" w:hAnsi="Tahoma" w:cs="Tahoma"/>
          <w:color w:val="000000"/>
          <w:sz w:val="24"/>
          <w:szCs w:val="24"/>
        </w:rPr>
        <w:t xml:space="preserve">class subjects </w:t>
      </w:r>
      <w:r w:rsidR="00A57BBB" w:rsidRPr="0061587F">
        <w:rPr>
          <w:rFonts w:ascii="Tahoma" w:hAnsi="Tahoma" w:cs="Tahoma"/>
          <w:color w:val="000000"/>
          <w:sz w:val="24"/>
          <w:szCs w:val="24"/>
        </w:rPr>
        <w:t>as relates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 to your current situation/location. </w:t>
      </w:r>
    </w:p>
    <w:p w14:paraId="44D5212D" w14:textId="0F3B35EB" w:rsidR="00B70623" w:rsidRPr="0061587F" w:rsidRDefault="00B70623" w:rsidP="00942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Within the class, </w:t>
      </w:r>
      <w:r w:rsidR="00A57BBB" w:rsidRPr="0061587F">
        <w:rPr>
          <w:rFonts w:ascii="Tahoma" w:hAnsi="Tahoma" w:cs="Tahoma"/>
          <w:color w:val="000000"/>
          <w:sz w:val="24"/>
          <w:szCs w:val="24"/>
        </w:rPr>
        <w:t>students are encouraged to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E5DC2" w:rsidRPr="0061587F">
        <w:rPr>
          <w:rFonts w:ascii="Tahoma" w:hAnsi="Tahoma" w:cs="Tahoma"/>
          <w:color w:val="000000"/>
          <w:sz w:val="24"/>
          <w:szCs w:val="24"/>
        </w:rPr>
        <w:t xml:space="preserve">actively participate and 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share their own experiences to learn from each other. </w:t>
      </w:r>
    </w:p>
    <w:p w14:paraId="3F668946" w14:textId="6A197DA9" w:rsidR="00B70623" w:rsidRPr="0061587F" w:rsidRDefault="00B70623" w:rsidP="00942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Review the </w:t>
      </w:r>
      <w:r w:rsidR="00BB2448" w:rsidRPr="0061587F">
        <w:rPr>
          <w:rFonts w:ascii="Tahoma" w:hAnsi="Tahoma" w:cs="Tahoma"/>
          <w:color w:val="000000"/>
          <w:sz w:val="24"/>
          <w:szCs w:val="24"/>
        </w:rPr>
        <w:t xml:space="preserve">study </w:t>
      </w:r>
      <w:r w:rsidRPr="0061587F">
        <w:rPr>
          <w:rFonts w:ascii="Tahoma" w:hAnsi="Tahoma" w:cs="Tahoma"/>
          <w:color w:val="000000"/>
          <w:sz w:val="24"/>
          <w:szCs w:val="24"/>
        </w:rPr>
        <w:t>questions</w:t>
      </w:r>
      <w:r w:rsidR="00BB2448" w:rsidRPr="0061587F">
        <w:rPr>
          <w:rFonts w:ascii="Tahoma" w:hAnsi="Tahoma" w:cs="Tahoma"/>
          <w:color w:val="000000"/>
          <w:sz w:val="24"/>
          <w:szCs w:val="24"/>
        </w:rPr>
        <w:t xml:space="preserve">, found in </w:t>
      </w:r>
      <w:r w:rsidR="009424C0">
        <w:rPr>
          <w:rFonts w:ascii="Tahoma" w:hAnsi="Tahoma" w:cs="Tahoma"/>
          <w:color w:val="000000"/>
          <w:sz w:val="24"/>
          <w:szCs w:val="24"/>
        </w:rPr>
        <w:t>IAVM Online</w:t>
      </w:r>
      <w:r w:rsidR="00BB2448" w:rsidRPr="0061587F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1587F">
        <w:rPr>
          <w:rFonts w:ascii="Tahoma" w:hAnsi="Tahoma" w:cs="Tahoma"/>
          <w:color w:val="000000"/>
          <w:sz w:val="24"/>
          <w:szCs w:val="24"/>
        </w:rPr>
        <w:t xml:space="preserve">associated with each </w:t>
      </w:r>
      <w:r w:rsidR="00415DE5" w:rsidRPr="0061587F">
        <w:rPr>
          <w:rFonts w:ascii="Tahoma" w:hAnsi="Tahoma" w:cs="Tahoma"/>
          <w:color w:val="000000"/>
          <w:sz w:val="24"/>
          <w:szCs w:val="24"/>
        </w:rPr>
        <w:t xml:space="preserve">class </w:t>
      </w:r>
      <w:r w:rsidR="00A57BBB" w:rsidRPr="0061587F">
        <w:rPr>
          <w:rFonts w:ascii="Tahoma" w:hAnsi="Tahoma" w:cs="Tahoma"/>
          <w:color w:val="000000"/>
          <w:sz w:val="24"/>
          <w:szCs w:val="24"/>
        </w:rPr>
        <w:t>for possible discussion.</w:t>
      </w:r>
    </w:p>
    <w:p w14:paraId="3E7D53B5" w14:textId="77777777" w:rsidR="00F01BF8" w:rsidRPr="00F01BF8" w:rsidRDefault="00F01BF8" w:rsidP="00F01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Networking</w:t>
      </w:r>
    </w:p>
    <w:p w14:paraId="10F7246E" w14:textId="77777777" w:rsidR="00F01BF8" w:rsidRPr="00F01BF8" w:rsidRDefault="00F01BF8" w:rsidP="00F01BF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There will be formal and informal opportunities to connect with your fellow students. </w:t>
      </w:r>
      <w:r>
        <w:rPr>
          <w:rFonts w:ascii="Tahoma" w:hAnsi="Tahoma" w:cs="Tahoma"/>
          <w:color w:val="000000"/>
          <w:sz w:val="24"/>
          <w:szCs w:val="24"/>
        </w:rPr>
        <w:t>Icebreaker topic:</w:t>
      </w:r>
    </w:p>
    <w:p w14:paraId="7F2EA6BC" w14:textId="46182651" w:rsidR="00F01BF8" w:rsidRPr="00F01BF8" w:rsidRDefault="00F01BF8" w:rsidP="00F01BF8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Think about the </w:t>
      </w:r>
      <w:r w:rsidRPr="0061587F">
        <w:rPr>
          <w:rFonts w:ascii="Tahoma" w:hAnsi="Tahoma" w:cs="Tahoma"/>
          <w:color w:val="000000"/>
          <w:sz w:val="24"/>
          <w:szCs w:val="24"/>
        </w:rPr>
        <w:t>unique and/or challenging events you and/or your facilities have hosted, along with steps you took to address these challenges.</w:t>
      </w:r>
    </w:p>
    <w:p w14:paraId="61E5D54C" w14:textId="6A9EFA79" w:rsidR="00B70623" w:rsidRPr="00F01BF8" w:rsidRDefault="00AE6982" w:rsidP="00F01BF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1587F">
        <w:rPr>
          <w:rFonts w:ascii="Tahoma" w:hAnsi="Tahoma" w:cs="Tahoma"/>
          <w:color w:val="000000"/>
          <w:sz w:val="24"/>
          <w:szCs w:val="24"/>
        </w:rPr>
        <w:t xml:space="preserve">It is recommended that you </w:t>
      </w:r>
      <w:r w:rsidR="00B70623" w:rsidRPr="0061587F">
        <w:rPr>
          <w:rFonts w:ascii="Tahoma" w:hAnsi="Tahoma" w:cs="Tahoma"/>
          <w:color w:val="000000"/>
          <w:sz w:val="24"/>
          <w:szCs w:val="24"/>
        </w:rPr>
        <w:t xml:space="preserve">bring </w:t>
      </w:r>
      <w:r w:rsidR="002E6AAF" w:rsidRPr="0061587F">
        <w:rPr>
          <w:rFonts w:ascii="Tahoma" w:hAnsi="Tahoma" w:cs="Tahoma"/>
          <w:color w:val="000000"/>
          <w:sz w:val="24"/>
          <w:szCs w:val="24"/>
        </w:rPr>
        <w:t xml:space="preserve">a digital copy </w:t>
      </w:r>
      <w:r w:rsidR="00415DE5" w:rsidRPr="0061587F">
        <w:rPr>
          <w:rFonts w:ascii="Tahoma" w:hAnsi="Tahoma" w:cs="Tahoma"/>
          <w:color w:val="000000"/>
          <w:sz w:val="24"/>
          <w:szCs w:val="24"/>
        </w:rPr>
        <w:t>of your resume</w:t>
      </w:r>
      <w:r w:rsidR="009424C0">
        <w:rPr>
          <w:rFonts w:ascii="Tahoma" w:hAnsi="Tahoma" w:cs="Tahoma"/>
          <w:color w:val="000000"/>
          <w:sz w:val="24"/>
          <w:szCs w:val="24"/>
        </w:rPr>
        <w:t xml:space="preserve"> and be prepared to share business cards and or their digital equivalent e.g. </w:t>
      </w:r>
      <w:hyperlink r:id="rId10" w:history="1">
        <w:proofErr w:type="spellStart"/>
        <w:r w:rsidR="009424C0" w:rsidRPr="009424C0">
          <w:rPr>
            <w:rStyle w:val="Hyperlink"/>
            <w:rFonts w:ascii="Tahoma" w:hAnsi="Tahoma" w:cs="Tahoma"/>
            <w:sz w:val="24"/>
            <w:szCs w:val="24"/>
          </w:rPr>
          <w:t>dotcards</w:t>
        </w:r>
        <w:proofErr w:type="spellEnd"/>
      </w:hyperlink>
      <w:r w:rsidR="009424C0">
        <w:rPr>
          <w:rFonts w:ascii="Tahoma" w:hAnsi="Tahoma" w:cs="Tahoma"/>
          <w:color w:val="000000"/>
          <w:sz w:val="24"/>
          <w:szCs w:val="24"/>
        </w:rPr>
        <w:t xml:space="preserve"> and LinkedI</w:t>
      </w:r>
      <w:r w:rsidR="00F01BF8">
        <w:rPr>
          <w:rFonts w:ascii="Tahoma" w:hAnsi="Tahoma" w:cs="Tahoma"/>
          <w:color w:val="000000"/>
          <w:sz w:val="24"/>
          <w:szCs w:val="24"/>
        </w:rPr>
        <w:t>n</w:t>
      </w:r>
      <w:r w:rsidR="009424C0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1D36952" w14:textId="07A83628" w:rsidR="00F01BF8" w:rsidRPr="0061587F" w:rsidRDefault="00F01BF8" w:rsidP="00F01BF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DM or add to the conversation on the VMS SLACK thread. </w:t>
      </w:r>
      <w:r>
        <w:rPr>
          <w:rFonts w:ascii="Tahoma" w:hAnsi="Tahoma" w:cs="Tahoma"/>
          <w:i/>
          <w:iCs/>
          <w:color w:val="000000"/>
          <w:sz w:val="24"/>
          <w:szCs w:val="24"/>
        </w:rPr>
        <w:t>Instructions for joining will be sent 1 week prior to school.</w:t>
      </w:r>
    </w:p>
    <w:p w14:paraId="549DEBCF" w14:textId="77777777" w:rsidR="00F01BF8" w:rsidRDefault="00F01BF8" w:rsidP="00F01B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942943" w14:textId="73240236" w:rsidR="00F01BF8" w:rsidRDefault="00F01BF8" w:rsidP="00F01B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VMA Leadership Institute Scholarship</w:t>
      </w:r>
    </w:p>
    <w:p w14:paraId="061FC9FC" w14:textId="77777777" w:rsidR="00F01BF8" w:rsidRDefault="00F01BF8" w:rsidP="00F01B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51DAF6" w14:textId="3C194DA9" w:rsidR="00BB2448" w:rsidRPr="00221421" w:rsidRDefault="00F01BF8" w:rsidP="00221421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Pr="00F01BF8">
        <w:rPr>
          <w:rFonts w:ascii="Tahoma" w:hAnsi="Tahoma" w:cs="Tahoma"/>
          <w:sz w:val="24"/>
          <w:szCs w:val="24"/>
        </w:rPr>
        <w:t>exam score will be used to determine the</w:t>
      </w:r>
      <w:r>
        <w:rPr>
          <w:rFonts w:ascii="Tahoma" w:hAnsi="Tahoma" w:cs="Tahoma"/>
          <w:sz w:val="24"/>
          <w:szCs w:val="24"/>
        </w:rPr>
        <w:t xml:space="preserve"> </w:t>
      </w:r>
      <w:r w:rsidR="00221421">
        <w:rPr>
          <w:rFonts w:ascii="Tahoma" w:hAnsi="Tahoma" w:cs="Tahoma"/>
          <w:sz w:val="24"/>
          <w:szCs w:val="24"/>
        </w:rPr>
        <w:t>e</w:t>
      </w:r>
      <w:r w:rsidRPr="00F01BF8">
        <w:rPr>
          <w:rFonts w:ascii="Tahoma" w:hAnsi="Tahoma" w:cs="Tahoma"/>
          <w:sz w:val="24"/>
          <w:szCs w:val="24"/>
        </w:rPr>
        <w:t>ligible students who can apply for a full scholarship to attend Venue Management Association</w:t>
      </w:r>
      <w:r w:rsidR="00221421">
        <w:rPr>
          <w:rFonts w:ascii="Tahoma" w:hAnsi="Tahoma" w:cs="Tahoma"/>
          <w:sz w:val="24"/>
          <w:szCs w:val="24"/>
        </w:rPr>
        <w:t xml:space="preserve">’s </w:t>
      </w:r>
      <w:hyperlink r:id="rId11" w:history="1">
        <w:r w:rsidRPr="00221421">
          <w:rPr>
            <w:rStyle w:val="Hyperlink"/>
            <w:rFonts w:ascii="Tahoma" w:hAnsi="Tahoma" w:cs="Tahoma"/>
            <w:sz w:val="24"/>
            <w:szCs w:val="24"/>
          </w:rPr>
          <w:t>Leadership Institute</w:t>
        </w:r>
      </w:hyperlink>
      <w:r>
        <w:rPr>
          <w:rFonts w:ascii="Tahoma" w:hAnsi="Tahoma" w:cs="Tahoma"/>
          <w:sz w:val="24"/>
          <w:szCs w:val="24"/>
        </w:rPr>
        <w:t xml:space="preserve"> in Australia. </w:t>
      </w:r>
      <w:r w:rsidRPr="00221421">
        <w:rPr>
          <w:rFonts w:ascii="Tahoma" w:hAnsi="Tahoma" w:cs="Tahoma"/>
          <w:sz w:val="24"/>
          <w:szCs w:val="24"/>
        </w:rPr>
        <w:t>Please note, those eligible to</w:t>
      </w:r>
      <w:r w:rsidR="00221421">
        <w:rPr>
          <w:rFonts w:ascii="Tahoma" w:hAnsi="Tahoma" w:cs="Tahoma"/>
          <w:sz w:val="24"/>
          <w:szCs w:val="24"/>
        </w:rPr>
        <w:t xml:space="preserve"> </w:t>
      </w:r>
      <w:r w:rsidRPr="00221421">
        <w:rPr>
          <w:rFonts w:ascii="Tahoma" w:hAnsi="Tahoma" w:cs="Tahoma"/>
          <w:sz w:val="24"/>
          <w:szCs w:val="24"/>
        </w:rPr>
        <w:t>apply must be available and able to travel to Australia the following year e.g. if</w:t>
      </w:r>
      <w:r w:rsidR="00221421">
        <w:rPr>
          <w:rFonts w:ascii="Tahoma" w:hAnsi="Tahoma" w:cs="Tahoma"/>
          <w:sz w:val="24"/>
          <w:szCs w:val="24"/>
        </w:rPr>
        <w:t xml:space="preserve"> </w:t>
      </w:r>
      <w:r w:rsidRPr="00221421">
        <w:rPr>
          <w:rFonts w:ascii="Tahoma" w:hAnsi="Tahoma" w:cs="Tahoma"/>
          <w:sz w:val="24"/>
          <w:szCs w:val="24"/>
        </w:rPr>
        <w:t>their Year 1 is 202</w:t>
      </w:r>
      <w:r w:rsidR="00221421">
        <w:rPr>
          <w:rFonts w:ascii="Tahoma" w:hAnsi="Tahoma" w:cs="Tahoma"/>
          <w:sz w:val="24"/>
          <w:szCs w:val="24"/>
        </w:rPr>
        <w:t>6</w:t>
      </w:r>
      <w:r w:rsidRPr="00221421">
        <w:rPr>
          <w:rFonts w:ascii="Tahoma" w:hAnsi="Tahoma" w:cs="Tahoma"/>
          <w:sz w:val="24"/>
          <w:szCs w:val="24"/>
        </w:rPr>
        <w:t xml:space="preserve"> and their Year 2 is 202</w:t>
      </w:r>
      <w:r w:rsidR="00221421">
        <w:rPr>
          <w:rFonts w:ascii="Tahoma" w:hAnsi="Tahoma" w:cs="Tahoma"/>
          <w:sz w:val="24"/>
          <w:szCs w:val="24"/>
        </w:rPr>
        <w:t>7</w:t>
      </w:r>
      <w:r w:rsidRPr="00221421">
        <w:rPr>
          <w:rFonts w:ascii="Tahoma" w:hAnsi="Tahoma" w:cs="Tahoma"/>
          <w:sz w:val="24"/>
          <w:szCs w:val="24"/>
        </w:rPr>
        <w:t>, the</w:t>
      </w:r>
      <w:r w:rsidR="00221421">
        <w:rPr>
          <w:rFonts w:ascii="Tahoma" w:hAnsi="Tahoma" w:cs="Tahoma"/>
          <w:sz w:val="24"/>
          <w:szCs w:val="24"/>
        </w:rPr>
        <w:t>y</w:t>
      </w:r>
      <w:r w:rsidRPr="00221421">
        <w:rPr>
          <w:rFonts w:ascii="Tahoma" w:hAnsi="Tahoma" w:cs="Tahoma"/>
          <w:sz w:val="24"/>
          <w:szCs w:val="24"/>
        </w:rPr>
        <w:t xml:space="preserve"> would have to be available to</w:t>
      </w:r>
      <w:r w:rsidR="00221421">
        <w:rPr>
          <w:rFonts w:ascii="Tahoma" w:hAnsi="Tahoma" w:cs="Tahoma"/>
          <w:sz w:val="24"/>
          <w:szCs w:val="24"/>
        </w:rPr>
        <w:t xml:space="preserve"> </w:t>
      </w:r>
      <w:r w:rsidRPr="00221421">
        <w:rPr>
          <w:rFonts w:ascii="Tahoma" w:hAnsi="Tahoma" w:cs="Tahoma"/>
          <w:sz w:val="24"/>
          <w:szCs w:val="24"/>
        </w:rPr>
        <w:t>travel to the VMA LI in November of 202</w:t>
      </w:r>
      <w:r w:rsidR="00221421">
        <w:rPr>
          <w:rFonts w:ascii="Tahoma" w:hAnsi="Tahoma" w:cs="Tahoma"/>
          <w:sz w:val="24"/>
          <w:szCs w:val="24"/>
        </w:rPr>
        <w:t xml:space="preserve">7. For reference, VMA LI 2026 will be </w:t>
      </w:r>
      <w:r w:rsidR="00221421" w:rsidRPr="00221421">
        <w:rPr>
          <w:rFonts w:ascii="Tahoma" w:hAnsi="Tahoma" w:cs="Tahoma"/>
          <w:sz w:val="24"/>
          <w:szCs w:val="24"/>
        </w:rPr>
        <w:t>Saturday</w:t>
      </w:r>
      <w:r w:rsidR="00221421">
        <w:rPr>
          <w:rFonts w:ascii="Tahoma" w:hAnsi="Tahoma" w:cs="Tahoma"/>
          <w:sz w:val="24"/>
          <w:szCs w:val="24"/>
        </w:rPr>
        <w:t>, November</w:t>
      </w:r>
      <w:r w:rsidR="00221421" w:rsidRPr="00221421">
        <w:rPr>
          <w:rFonts w:ascii="Tahoma" w:hAnsi="Tahoma" w:cs="Tahoma"/>
          <w:sz w:val="24"/>
          <w:szCs w:val="24"/>
        </w:rPr>
        <w:t xml:space="preserve"> 7</w:t>
      </w:r>
      <w:r w:rsidR="00221421">
        <w:rPr>
          <w:rFonts w:ascii="Tahoma" w:hAnsi="Tahoma" w:cs="Tahoma"/>
          <w:sz w:val="24"/>
          <w:szCs w:val="24"/>
        </w:rPr>
        <w:t>th</w:t>
      </w:r>
      <w:r w:rsidR="00221421" w:rsidRPr="00221421">
        <w:rPr>
          <w:rFonts w:ascii="Tahoma" w:hAnsi="Tahoma" w:cs="Tahoma"/>
          <w:sz w:val="24"/>
          <w:szCs w:val="24"/>
        </w:rPr>
        <w:t xml:space="preserve"> – Friday 13</w:t>
      </w:r>
      <w:r w:rsidR="00221421" w:rsidRPr="00221421">
        <w:rPr>
          <w:rFonts w:ascii="Tahoma" w:hAnsi="Tahoma" w:cs="Tahoma"/>
          <w:sz w:val="24"/>
          <w:szCs w:val="24"/>
          <w:vertAlign w:val="superscript"/>
        </w:rPr>
        <w:t>th</w:t>
      </w:r>
      <w:r w:rsidR="0022142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21421">
        <w:rPr>
          <w:rFonts w:ascii="Tahoma" w:hAnsi="Tahoma" w:cs="Tahoma"/>
          <w:sz w:val="24"/>
          <w:szCs w:val="24"/>
        </w:rPr>
        <w:t>a the</w:t>
      </w:r>
      <w:proofErr w:type="gramEnd"/>
      <w:r w:rsidR="00221421">
        <w:rPr>
          <w:rFonts w:ascii="Tahoma" w:hAnsi="Tahoma" w:cs="Tahoma"/>
          <w:sz w:val="24"/>
          <w:szCs w:val="24"/>
        </w:rPr>
        <w:t xml:space="preserve"> </w:t>
      </w:r>
      <w:r w:rsidR="00221421" w:rsidRPr="00221421">
        <w:rPr>
          <w:rFonts w:ascii="Tahoma" w:hAnsi="Tahoma" w:cs="Tahoma"/>
          <w:sz w:val="24"/>
          <w:szCs w:val="24"/>
        </w:rPr>
        <w:t>Salt Resort, Kingscliff, Northern NSW</w:t>
      </w:r>
      <w:r w:rsidR="00221421">
        <w:rPr>
          <w:rFonts w:ascii="Tahoma" w:hAnsi="Tahoma" w:cs="Tahoma"/>
          <w:sz w:val="24"/>
          <w:szCs w:val="24"/>
        </w:rPr>
        <w:t xml:space="preserve">. </w:t>
      </w:r>
    </w:p>
    <w:p w14:paraId="061B4161" w14:textId="647EEF57" w:rsidR="00186ACD" w:rsidRPr="0061587F" w:rsidRDefault="00186ACD" w:rsidP="003A4AB2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8CD822" w14:textId="77777777" w:rsidR="0061587F" w:rsidRPr="0061587F" w:rsidRDefault="0061587F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61587F" w:rsidRPr="00615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8C8"/>
    <w:multiLevelType w:val="hybridMultilevel"/>
    <w:tmpl w:val="C6261EC8"/>
    <w:lvl w:ilvl="0" w:tplc="A24E1E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E13"/>
    <w:multiLevelType w:val="hybridMultilevel"/>
    <w:tmpl w:val="52260EE8"/>
    <w:lvl w:ilvl="0" w:tplc="48C41A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2C24"/>
    <w:multiLevelType w:val="hybridMultilevel"/>
    <w:tmpl w:val="4F4A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E711D"/>
    <w:multiLevelType w:val="hybridMultilevel"/>
    <w:tmpl w:val="52260E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08464">
    <w:abstractNumId w:val="2"/>
  </w:num>
  <w:num w:numId="2" w16cid:durableId="692657123">
    <w:abstractNumId w:val="0"/>
  </w:num>
  <w:num w:numId="3" w16cid:durableId="1640526346">
    <w:abstractNumId w:val="1"/>
  </w:num>
  <w:num w:numId="4" w16cid:durableId="63872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23"/>
    <w:rsid w:val="00010D61"/>
    <w:rsid w:val="000B2812"/>
    <w:rsid w:val="000E7C94"/>
    <w:rsid w:val="000F57B3"/>
    <w:rsid w:val="00110F71"/>
    <w:rsid w:val="00131E9E"/>
    <w:rsid w:val="00143296"/>
    <w:rsid w:val="00186ACD"/>
    <w:rsid w:val="001C4B01"/>
    <w:rsid w:val="001E14AC"/>
    <w:rsid w:val="001F2473"/>
    <w:rsid w:val="0020438F"/>
    <w:rsid w:val="00207039"/>
    <w:rsid w:val="00221421"/>
    <w:rsid w:val="002A797F"/>
    <w:rsid w:val="002B1F91"/>
    <w:rsid w:val="002E6AAF"/>
    <w:rsid w:val="003416AE"/>
    <w:rsid w:val="003A4AB2"/>
    <w:rsid w:val="003D75E4"/>
    <w:rsid w:val="003E5DC2"/>
    <w:rsid w:val="00415DE5"/>
    <w:rsid w:val="0048389C"/>
    <w:rsid w:val="004928A2"/>
    <w:rsid w:val="005339C5"/>
    <w:rsid w:val="0054382F"/>
    <w:rsid w:val="0057060F"/>
    <w:rsid w:val="0057481D"/>
    <w:rsid w:val="00600563"/>
    <w:rsid w:val="0061587F"/>
    <w:rsid w:val="00635232"/>
    <w:rsid w:val="0064088D"/>
    <w:rsid w:val="00685D54"/>
    <w:rsid w:val="0068790F"/>
    <w:rsid w:val="006A0523"/>
    <w:rsid w:val="006C15E5"/>
    <w:rsid w:val="006D5AC0"/>
    <w:rsid w:val="006E303D"/>
    <w:rsid w:val="00704964"/>
    <w:rsid w:val="00806A77"/>
    <w:rsid w:val="00894DE3"/>
    <w:rsid w:val="008A1A7D"/>
    <w:rsid w:val="008A357C"/>
    <w:rsid w:val="008E0E11"/>
    <w:rsid w:val="009029FF"/>
    <w:rsid w:val="009424C0"/>
    <w:rsid w:val="009D7329"/>
    <w:rsid w:val="00A04490"/>
    <w:rsid w:val="00A57BBB"/>
    <w:rsid w:val="00AE6982"/>
    <w:rsid w:val="00B70623"/>
    <w:rsid w:val="00B82A04"/>
    <w:rsid w:val="00BB2448"/>
    <w:rsid w:val="00BF41C5"/>
    <w:rsid w:val="00C50FA1"/>
    <w:rsid w:val="00CB1A72"/>
    <w:rsid w:val="00CB41E7"/>
    <w:rsid w:val="00CF6855"/>
    <w:rsid w:val="00D00343"/>
    <w:rsid w:val="00D3697E"/>
    <w:rsid w:val="00D7209F"/>
    <w:rsid w:val="00DA12BC"/>
    <w:rsid w:val="00DC1FD9"/>
    <w:rsid w:val="00E0642B"/>
    <w:rsid w:val="00E7708C"/>
    <w:rsid w:val="00E90F46"/>
    <w:rsid w:val="00EF1912"/>
    <w:rsid w:val="00F01BF8"/>
    <w:rsid w:val="00F65D63"/>
    <w:rsid w:val="00F712FC"/>
    <w:rsid w:val="00FA54A4"/>
    <w:rsid w:val="00FC5C37"/>
    <w:rsid w:val="6A0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5DC1"/>
  <w15:docId w15:val="{1A49765F-AF41-9845-A853-7E0D9FA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623"/>
    <w:pPr>
      <w:ind w:left="720"/>
      <w:contextualSpacing/>
    </w:pPr>
  </w:style>
  <w:style w:type="paragraph" w:styleId="Revision">
    <w:name w:val="Revision"/>
    <w:hidden/>
    <w:uiPriority w:val="99"/>
    <w:semiHidden/>
    <w:rsid w:val="00A57B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7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F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E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E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vitalsource.bookshelf&amp;hl=en_US&amp;gl=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pps.apple.com/us/app/bookshelf/id38935949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ntee.mckinney@iavm.org?subject=RE:%20IAVM%20Resource%20Manual%20Code" TargetMode="External"/><Relationship Id="rId11" Type="http://schemas.openxmlformats.org/officeDocument/2006/relationships/hyperlink" Target="https://vma.org.au/leadership-institu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tcards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etings@iavm.org?subject=VMS%20Accomdation%20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70A9-679E-B44B-93F8-E98482C4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643</Words>
  <Characters>3311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Wolfe</dc:creator>
  <cp:lastModifiedBy>GW</cp:lastModifiedBy>
  <cp:revision>6</cp:revision>
  <dcterms:created xsi:type="dcterms:W3CDTF">2026-03-26T14:30:00Z</dcterms:created>
  <dcterms:modified xsi:type="dcterms:W3CDTF">2026-04-02T18:06:00Z</dcterms:modified>
</cp:coreProperties>
</file>